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D" w:rsidRPr="004C193B" w:rsidRDefault="00551BED" w:rsidP="00054A0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93B" w:rsidRPr="004C193B" w:rsidTr="00FB6AEC">
        <w:tc>
          <w:tcPr>
            <w:tcW w:w="4785" w:type="dxa"/>
          </w:tcPr>
          <w:p w:rsidR="004C193B" w:rsidRPr="004C193B" w:rsidRDefault="004C193B" w:rsidP="004C1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193B" w:rsidRPr="004C193B" w:rsidRDefault="004C193B" w:rsidP="004C1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3B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 w:rsidR="00054A0E">
              <w:rPr>
                <w:rFonts w:ascii="Times New Roman" w:eastAsia="Calibri" w:hAnsi="Times New Roman" w:cs="Times New Roman"/>
                <w:sz w:val="28"/>
                <w:szCs w:val="28"/>
              </w:rPr>
              <w:t>ено.</w:t>
            </w:r>
          </w:p>
          <w:p w:rsidR="004C193B" w:rsidRPr="004C193B" w:rsidRDefault="004C193B" w:rsidP="004C1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               </w:t>
            </w:r>
            <w:r w:rsidR="003F0C20">
              <w:rPr>
                <w:rFonts w:ascii="Times New Roman" w:eastAsia="Calibri" w:hAnsi="Times New Roman" w:cs="Times New Roman"/>
                <w:sz w:val="28"/>
                <w:szCs w:val="28"/>
              </w:rPr>
              <w:t>С.В.Захарян</w:t>
            </w:r>
          </w:p>
          <w:p w:rsidR="004C193B" w:rsidRPr="004C193B" w:rsidRDefault="004C193B" w:rsidP="004C19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4C193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C19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№_____</w:t>
            </w:r>
          </w:p>
        </w:tc>
      </w:tr>
    </w:tbl>
    <w:p w:rsidR="004C193B" w:rsidRPr="004C193B" w:rsidRDefault="004C193B" w:rsidP="004C19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93B" w:rsidRPr="004C193B" w:rsidRDefault="004C193B" w:rsidP="004C19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193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E212F" w:rsidRPr="00AE212F" w:rsidRDefault="00AE212F" w:rsidP="00AE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общем собрании </w:t>
      </w:r>
      <w:r w:rsidR="000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805309" w:rsidRPr="003F25E8" w:rsidRDefault="003F0C20" w:rsidP="00AE21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9C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70</w:t>
      </w:r>
      <w:r w:rsidR="009C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12F" w:rsidRPr="00AE212F" w:rsidRDefault="00AE212F" w:rsidP="00AE212F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2F" w:rsidRPr="00AE212F" w:rsidRDefault="00AE212F" w:rsidP="005B7BC1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AE212F" w:rsidRPr="00AE212F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12F" w:rsidRPr="00AE212F" w:rsidRDefault="009C2667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об о</w:t>
      </w:r>
      <w:r w:rsidR="00AE212F"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 собрании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E212F"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0C2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2F"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F0881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AE212F"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соответствии с 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AE212F"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26) от 29.12.2012 №273-ФЗ, Уставом МБДОУ.</w:t>
      </w:r>
    </w:p>
    <w:p w:rsidR="00AE212F" w:rsidRPr="003F25E8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Далее-Общее</w:t>
      </w:r>
      <w:proofErr w:type="spellEnd"/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собрание)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 самоуправления, объединяющий всех работников ДОУ, осуществляющих свою деятельность на основе трудового договора</w:t>
      </w:r>
    </w:p>
    <w:p w:rsidR="00AE212F" w:rsidRPr="003F25E8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881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</w:t>
      </w:r>
      <w:r w:rsidR="009F0881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AE212F" w:rsidRPr="003F25E8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полномочия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2F" w:rsidRPr="003F25E8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9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возглавляется председателем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9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2F" w:rsidRPr="003F25E8" w:rsidRDefault="009C2667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Решения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администрацией, всеми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учреждения</w:t>
      </w:r>
      <w:r w:rsidR="00AE212F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2F" w:rsidRPr="003F25E8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Изменения и дополнения </w:t>
      </w:r>
      <w:r w:rsidR="009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Положение вносятся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на его заседании.</w:t>
      </w:r>
    </w:p>
    <w:p w:rsidR="00AE212F" w:rsidRPr="00AE212F" w:rsidRDefault="00AE212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E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 действия данного положения не ограничен. Положение действует до принятия нового.</w:t>
      </w:r>
    </w:p>
    <w:p w:rsidR="0031691F" w:rsidRPr="003F25E8" w:rsidRDefault="0031691F" w:rsidP="005B7B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2.ОСНОВНЫЕ ЗАДАЧИ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содействует осуществлению управленческих начал, развитию инициативы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содействует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31691F" w:rsidRPr="003F25E8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3.ФУНКЦИИ 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собрание: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рекомендует к утве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рждению коллективный  договор, п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 внутреннего трудового распорядка, графики отпусков работников Учреждения, </w:t>
      </w:r>
      <w:proofErr w:type="gramStart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1F" w:rsidRPr="0031691F" w:rsidRDefault="0031691F" w:rsidP="005B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рассматривает, обсуждает и рекомендует к утверждению программу развития </w:t>
      </w:r>
      <w:r w:rsidR="005B7BC1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рассматривает, обсуждает и рекомендует к утверждению проект годового плана работы Учреждения;</w:t>
      </w:r>
    </w:p>
    <w:p w:rsidR="0031691F" w:rsidRPr="0031691F" w:rsidRDefault="005B7BC1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У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Учреждени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изменения и дополнения в него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1F" w:rsidRPr="0031691F" w:rsidRDefault="0031691F" w:rsidP="005B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результаты деятельности 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Учредителю по улучшению финансово-хозяйственной деятельности 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отчеты заведующего Учреждением о расходовании бюджетных и внебюджетных средств;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отчеты о результатах деятельности </w:t>
      </w:r>
      <w:proofErr w:type="gramStart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заместителя</w:t>
      </w:r>
      <w:proofErr w:type="gramEnd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заведующего,  педагогов, медицинских и других  работников, вносит на рассмотрение администрации предложения по совершенствованию работы;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итоговыми документами по проверке деятельности Учреждения государственными и муниципальными органами и заслушивает администрацию о выполнении мероприятий по устранению недостатков в работе;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рассматривает и обсуждает вопросы работы с родителями (законными представителями) воспитанников, решения </w:t>
      </w:r>
      <w:r w:rsidR="0025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родителей ( 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proofErr w:type="gramStart"/>
      <w:r w:rsidR="002571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деятельность. 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4.ПРАВА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имеет право: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Учреждением;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выходит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предложениями и заявлениями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муниципальной и государственной власти, в общественные организации.</w:t>
      </w: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4.2.Каждый член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имеет право:</w:t>
      </w: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потребовать обсуждения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любого вопроса, касающегося  деятельности Учреждения, если его предложение поддержит не менее 1/3 членов собрания;</w:t>
      </w: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несогласии с решением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высказать свое мотивированное мнение, которое должно быть занесено в протокол.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B7BC1" w:rsidRPr="003F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5.1.В состав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входят все работники Учреждения.</w:t>
      </w: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заседание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могут быть приглашены представители органов муниципального управления, общественных организаций.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1691F" w:rsidRPr="0031691F" w:rsidRDefault="00257129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Для ведения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из его состава открытым голосованием избирается председатель и секретарь  сроком на один календарный год, которые выполняют свои обязанности на общественных началах.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Председатель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собрания: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деятельность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054A0E" w:rsidRDefault="0031691F" w:rsidP="005B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проводится по мере необходимости, но не реже одного раза в год. </w:t>
      </w:r>
    </w:p>
    <w:p w:rsidR="0031691F" w:rsidRPr="0031691F" w:rsidRDefault="0031691F" w:rsidP="005B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правомочно принимать решения, если на нем присутствует не менее половины работников Учреждения. Решение принимается простым большинством голосов.</w:t>
      </w:r>
    </w:p>
    <w:p w:rsidR="0031691F" w:rsidRPr="0031691F" w:rsidRDefault="0031691F" w:rsidP="005B7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Решение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proofErr w:type="gramStart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 к  исполнению</w:t>
      </w:r>
      <w:proofErr w:type="gramEnd"/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5B7BC1" w:rsidRPr="003F25E8" w:rsidRDefault="005B7BC1" w:rsidP="005B7B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6.ВЗАИМОСВЯЗЬ С ДРУГИМИ</w:t>
      </w:r>
      <w:bookmarkStart w:id="0" w:name="_GoBack"/>
      <w:bookmarkEnd w:id="0"/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САМОУПРАВЛЕНИЯ УЧРЕЖДЕНИЯ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организует взаимодействие с другими органами самоуправления Учреждения –</w:t>
      </w:r>
      <w:r w:rsidR="001F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советом, </w:t>
      </w:r>
      <w:r w:rsidR="001F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родителей (р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одительским комитетом</w:t>
      </w:r>
      <w:r w:rsidR="001F3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участие представителей 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совета, совета родителей (р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одительского комитета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представление к 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педагогическому совету и совету родителей (р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одительскому комитету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материалов, готовящихся к обсуждению и принятию на заседании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предложений и дополнений по вопросам, рассматриваемым на  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п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и 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 (р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одительского комитета</w:t>
      </w:r>
      <w:r w:rsidR="00ED0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7.ОТВЕТСТВЕННОСТЬ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несет ответственность: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функций и задач;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  принимаемых решений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нормативно-правовым актам в области  образования.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8.ДЕЛОПРОИЗВОДСТВО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8.1.Заседания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оформляются протоколом.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книге (журнале) протоколов фиксируются:</w:t>
      </w:r>
    </w:p>
    <w:p w:rsidR="0031691F" w:rsidRPr="0031691F" w:rsidRDefault="00054A0E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количественное присутствие (отсутствие)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приглашенные лица  (Ф.И.О., должность);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предложения, рекомендации и замечания </w:t>
      </w:r>
      <w:r w:rsidR="000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(приглашенных лиц);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 указанием сроков исполнения, ответственных лиц.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8.3.Протоколы подписываются председателем и секретарем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собрания.</w:t>
      </w:r>
    </w:p>
    <w:p w:rsidR="0031691F" w:rsidRPr="0031691F" w:rsidRDefault="0031691F" w:rsidP="005B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8.4.Нумерация протоколов ведется от начала календарного года.</w:t>
      </w:r>
    </w:p>
    <w:p w:rsidR="00AE212F" w:rsidRPr="00054A0E" w:rsidRDefault="00054A0E" w:rsidP="0005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8.5.Книга 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</w:t>
      </w:r>
      <w:r w:rsidR="008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1691F" w:rsidRPr="0031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нумеруется постранично, прошнуровывается, скрепляется подписью заведующего и печатью Учреждения, передается по акту (при смене 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дителя, передаче дел в архив).</w:t>
      </w:r>
    </w:p>
    <w:sectPr w:rsidR="00AE212F" w:rsidRPr="00054A0E" w:rsidSect="0045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193B"/>
    <w:rsid w:val="00054A0E"/>
    <w:rsid w:val="001F3F90"/>
    <w:rsid w:val="00257129"/>
    <w:rsid w:val="0031691F"/>
    <w:rsid w:val="003532E2"/>
    <w:rsid w:val="003F0C20"/>
    <w:rsid w:val="003F25E8"/>
    <w:rsid w:val="00416B8A"/>
    <w:rsid w:val="00453041"/>
    <w:rsid w:val="004C193B"/>
    <w:rsid w:val="00551BED"/>
    <w:rsid w:val="005B7BC1"/>
    <w:rsid w:val="006409FC"/>
    <w:rsid w:val="006F23C4"/>
    <w:rsid w:val="00805309"/>
    <w:rsid w:val="008F2F27"/>
    <w:rsid w:val="009C2667"/>
    <w:rsid w:val="009F0881"/>
    <w:rsid w:val="00AE212F"/>
    <w:rsid w:val="00ED02AD"/>
    <w:rsid w:val="00F6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9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дом 1</cp:lastModifiedBy>
  <cp:revision>11</cp:revision>
  <cp:lastPrinted>2014-11-13T06:55:00Z</cp:lastPrinted>
  <dcterms:created xsi:type="dcterms:W3CDTF">2013-12-29T13:37:00Z</dcterms:created>
  <dcterms:modified xsi:type="dcterms:W3CDTF">2015-02-01T14:58:00Z</dcterms:modified>
</cp:coreProperties>
</file>